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59ACF" w14:textId="77777777" w:rsidR="00706946" w:rsidRPr="007B186E" w:rsidRDefault="00432102" w:rsidP="00706946">
      <w:pPr>
        <w:shd w:val="clear" w:color="auto" w:fill="FFFFFF"/>
        <w:jc w:val="right"/>
        <w:rPr>
          <w:b/>
          <w:bCs/>
          <w:color w:val="000000" w:themeColor="text1"/>
          <w:sz w:val="20"/>
          <w:szCs w:val="20"/>
        </w:rPr>
      </w:pPr>
      <w:bookmarkStart w:id="0" w:name="_GoBack"/>
      <w:bookmarkEnd w:id="0"/>
      <w:r>
        <w:rPr>
          <w:b/>
          <w:bCs/>
          <w:color w:val="000000" w:themeColor="text1"/>
          <w:sz w:val="20"/>
          <w:szCs w:val="20"/>
        </w:rPr>
        <w:t>2.</w:t>
      </w:r>
      <w:r w:rsidR="00706946">
        <w:rPr>
          <w:b/>
          <w:bCs/>
          <w:color w:val="000000" w:themeColor="text1"/>
          <w:sz w:val="20"/>
          <w:szCs w:val="20"/>
        </w:rPr>
        <w:t>1</w:t>
      </w:r>
      <w:r>
        <w:rPr>
          <w:b/>
          <w:bCs/>
          <w:color w:val="000000" w:themeColor="text1"/>
          <w:sz w:val="20"/>
          <w:szCs w:val="20"/>
        </w:rPr>
        <w:t>.</w:t>
      </w:r>
      <w:r w:rsidR="00706946" w:rsidRPr="007B186E">
        <w:rPr>
          <w:b/>
          <w:bCs/>
          <w:color w:val="000000" w:themeColor="text1"/>
          <w:sz w:val="20"/>
          <w:szCs w:val="20"/>
        </w:rPr>
        <w:t xml:space="preserve"> priedas</w:t>
      </w:r>
    </w:p>
    <w:p w14:paraId="5EB0A654" w14:textId="77777777" w:rsidR="00706946" w:rsidRDefault="00706946" w:rsidP="00706946">
      <w:pPr>
        <w:jc w:val="right"/>
        <w:rPr>
          <w:b/>
        </w:rPr>
      </w:pPr>
    </w:p>
    <w:p w14:paraId="39E9C805" w14:textId="77777777" w:rsidR="006E426C" w:rsidRPr="006E15CA" w:rsidRDefault="00706946" w:rsidP="00706946">
      <w:pPr>
        <w:jc w:val="center"/>
        <w:rPr>
          <w:b/>
        </w:rPr>
      </w:pPr>
      <w:r w:rsidRPr="006E15CA">
        <w:rPr>
          <w:b/>
        </w:rPr>
        <w:t>TECHNINĖ SPECIFIKACIJA</w:t>
      </w:r>
    </w:p>
    <w:p w14:paraId="58AB4A0C" w14:textId="77777777" w:rsidR="006648B2" w:rsidRPr="006E15CA" w:rsidRDefault="006648B2"/>
    <w:p w14:paraId="3E448D38" w14:textId="5DECB5C3" w:rsidR="006648B2" w:rsidRPr="006E15CA" w:rsidRDefault="006648B2" w:rsidP="00D8722C">
      <w:pPr>
        <w:jc w:val="both"/>
      </w:pPr>
      <w:r w:rsidRPr="006E15CA">
        <w:t>Draudžiamo turto vertė –</w:t>
      </w:r>
      <w:r w:rsidR="00286C2C">
        <w:t>80</w:t>
      </w:r>
      <w:r w:rsidR="003605B4" w:rsidRPr="006E15CA">
        <w:t> </w:t>
      </w:r>
      <w:r w:rsidR="00286C2C">
        <w:t>280</w:t>
      </w:r>
      <w:r w:rsidR="003605B4" w:rsidRPr="006E15CA">
        <w:t> 93</w:t>
      </w:r>
      <w:r w:rsidR="00286C2C">
        <w:t>9</w:t>
      </w:r>
      <w:r w:rsidR="003605B4" w:rsidRPr="006E15CA">
        <w:t>,</w:t>
      </w:r>
      <w:r w:rsidR="00286C2C">
        <w:t>22</w:t>
      </w:r>
      <w:r w:rsidR="005A6E51" w:rsidRPr="006E15CA">
        <w:t xml:space="preserve"> Eur</w:t>
      </w:r>
      <w:r w:rsidR="00B32DED" w:rsidRPr="006E15CA">
        <w:rPr>
          <w:szCs w:val="24"/>
        </w:rPr>
        <w:t>.</w:t>
      </w:r>
      <w:r w:rsidR="006E15CA" w:rsidRPr="006E15CA"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       </w:t>
      </w:r>
    </w:p>
    <w:p w14:paraId="66EA7588" w14:textId="10B18159" w:rsidR="002C1234" w:rsidRPr="006E15CA" w:rsidRDefault="005D249D" w:rsidP="00D8722C">
      <w:pPr>
        <w:jc w:val="both"/>
      </w:pPr>
      <w:r w:rsidRPr="006E15CA">
        <w:t xml:space="preserve">Draudimo sutarties trukmė </w:t>
      </w:r>
      <w:r w:rsidR="001A7D2D">
        <w:t>12</w:t>
      </w:r>
      <w:r w:rsidRPr="006E15CA">
        <w:t xml:space="preserve"> mėn. Draudimo pradžia </w:t>
      </w:r>
      <w:r w:rsidR="003605B4" w:rsidRPr="006E15CA">
        <w:t>–</w:t>
      </w:r>
      <w:r w:rsidRPr="006E15CA">
        <w:t xml:space="preserve"> </w:t>
      </w:r>
      <w:r w:rsidR="003605B4" w:rsidRPr="006E15CA">
        <w:t>202</w:t>
      </w:r>
      <w:r w:rsidR="008B1074">
        <w:t>5</w:t>
      </w:r>
      <w:r w:rsidR="003605B4" w:rsidRPr="006E15CA">
        <w:t>-02-</w:t>
      </w:r>
      <w:r w:rsidR="00A04700" w:rsidRPr="006E15CA">
        <w:t>24</w:t>
      </w:r>
    </w:p>
    <w:p w14:paraId="4BABDA97" w14:textId="77777777" w:rsidR="00FF4214" w:rsidRPr="006E15CA" w:rsidRDefault="00F264C9" w:rsidP="00D8722C">
      <w:pPr>
        <w:jc w:val="both"/>
      </w:pPr>
      <w:r w:rsidRPr="006E15CA">
        <w:t>Siūlomos paslaugos turi apimti nurodytas rizikas:</w:t>
      </w:r>
    </w:p>
    <w:p w14:paraId="1AEDBA2F" w14:textId="77777777" w:rsidR="00F264C9" w:rsidRPr="006E15CA" w:rsidRDefault="00F264C9" w:rsidP="00D8722C">
      <w:pPr>
        <w:jc w:val="both"/>
      </w:pPr>
      <w:r w:rsidRPr="006E15CA">
        <w:t>Draudimas pradine turto verte (nurodyta pridėtame sąraše)</w:t>
      </w:r>
      <w:r w:rsidR="00FF1592" w:rsidRPr="006E15CA">
        <w:t>.</w:t>
      </w:r>
    </w:p>
    <w:p w14:paraId="2D0C630F" w14:textId="77777777" w:rsidR="00F264C9" w:rsidRPr="006E15CA" w:rsidRDefault="00481BE6" w:rsidP="00D8722C">
      <w:pPr>
        <w:jc w:val="both"/>
      </w:pPr>
      <w:r w:rsidRPr="006E15CA">
        <w:t>1</w:t>
      </w:r>
      <w:r w:rsidR="00F264C9" w:rsidRPr="006E15CA">
        <w:t>. Draudiminiai įvykiai:</w:t>
      </w:r>
      <w:r w:rsidR="00E2172B" w:rsidRPr="006E15CA">
        <w:t xml:space="preserve"> </w:t>
      </w:r>
    </w:p>
    <w:p w14:paraId="4F4102F3" w14:textId="77777777" w:rsidR="00F264C9" w:rsidRPr="006E15CA" w:rsidRDefault="00481BE6" w:rsidP="00D8722C">
      <w:pPr>
        <w:jc w:val="both"/>
      </w:pPr>
      <w:r w:rsidRPr="006E15CA">
        <w:t>1</w:t>
      </w:r>
      <w:r w:rsidR="00F264C9" w:rsidRPr="006E15CA">
        <w:t>.1. Ugnis</w:t>
      </w:r>
    </w:p>
    <w:p w14:paraId="0C1B0F94" w14:textId="77777777" w:rsidR="00F264C9" w:rsidRPr="006E15CA" w:rsidRDefault="00481BE6" w:rsidP="00D8722C">
      <w:pPr>
        <w:jc w:val="both"/>
      </w:pPr>
      <w:r w:rsidRPr="006E15CA">
        <w:t>1</w:t>
      </w:r>
      <w:r w:rsidR="00F264C9" w:rsidRPr="006E15CA">
        <w:t>.2. Vanduo</w:t>
      </w:r>
    </w:p>
    <w:p w14:paraId="05315871" w14:textId="77777777" w:rsidR="00F264C9" w:rsidRPr="006E15CA" w:rsidRDefault="00481BE6" w:rsidP="00D8722C">
      <w:pPr>
        <w:jc w:val="both"/>
      </w:pPr>
      <w:r w:rsidRPr="006E15CA">
        <w:t>1</w:t>
      </w:r>
      <w:r w:rsidR="00F264C9" w:rsidRPr="006E15CA">
        <w:t>.3. Vagystės</w:t>
      </w:r>
    </w:p>
    <w:p w14:paraId="511A98F4" w14:textId="77777777" w:rsidR="00F264C9" w:rsidRPr="006E15CA" w:rsidRDefault="00481BE6" w:rsidP="00D8722C">
      <w:pPr>
        <w:jc w:val="both"/>
      </w:pPr>
      <w:r w:rsidRPr="006E15CA">
        <w:t>1</w:t>
      </w:r>
      <w:r w:rsidR="00F264C9" w:rsidRPr="006E15CA">
        <w:t>.4. Gamtinės jėgos:</w:t>
      </w:r>
    </w:p>
    <w:p w14:paraId="046AA16F" w14:textId="77777777" w:rsidR="00F264C9" w:rsidRPr="006E15CA" w:rsidRDefault="00481BE6" w:rsidP="00D8722C">
      <w:pPr>
        <w:jc w:val="both"/>
      </w:pPr>
      <w:r w:rsidRPr="006E15CA">
        <w:t>1</w:t>
      </w:r>
      <w:r w:rsidR="00F264C9" w:rsidRPr="006E15CA">
        <w:t>.4.1. Audra</w:t>
      </w:r>
    </w:p>
    <w:p w14:paraId="09BFDC2B" w14:textId="77777777" w:rsidR="00F264C9" w:rsidRPr="006E15CA" w:rsidRDefault="00481BE6" w:rsidP="00D8722C">
      <w:pPr>
        <w:jc w:val="both"/>
      </w:pPr>
      <w:r w:rsidRPr="006E15CA">
        <w:t>1</w:t>
      </w:r>
      <w:r w:rsidR="00F264C9" w:rsidRPr="006E15CA">
        <w:t>.4.2. Liūtis, kruša</w:t>
      </w:r>
    </w:p>
    <w:p w14:paraId="206E23FB" w14:textId="77777777" w:rsidR="00F264C9" w:rsidRPr="006E15CA" w:rsidRDefault="00481BE6" w:rsidP="00D8722C">
      <w:pPr>
        <w:jc w:val="both"/>
      </w:pPr>
      <w:r w:rsidRPr="006E15CA">
        <w:t>1</w:t>
      </w:r>
      <w:r w:rsidR="00F264C9" w:rsidRPr="006E15CA">
        <w:t>.4.3. Sniego slėgis</w:t>
      </w:r>
    </w:p>
    <w:p w14:paraId="3C671D2A" w14:textId="77777777" w:rsidR="00F264C9" w:rsidRPr="006E15CA" w:rsidRDefault="00481BE6" w:rsidP="00D8722C">
      <w:pPr>
        <w:jc w:val="both"/>
      </w:pPr>
      <w:r w:rsidRPr="006E15CA">
        <w:t>1</w:t>
      </w:r>
      <w:r w:rsidR="00F264C9" w:rsidRPr="006E15CA">
        <w:t>.5. Trečiųjų asmenų veikla</w:t>
      </w:r>
    </w:p>
    <w:p w14:paraId="5AD6AAF3" w14:textId="77777777" w:rsidR="00F264C9" w:rsidRPr="006E15CA" w:rsidRDefault="00481BE6" w:rsidP="00D8722C">
      <w:pPr>
        <w:jc w:val="both"/>
      </w:pPr>
      <w:r w:rsidRPr="006E15CA">
        <w:t>1</w:t>
      </w:r>
      <w:r w:rsidR="00F264C9" w:rsidRPr="006E15CA">
        <w:t>.6. Stiklo dūžis</w:t>
      </w:r>
    </w:p>
    <w:p w14:paraId="78690C2F" w14:textId="77777777" w:rsidR="00FF4214" w:rsidRPr="006E15CA" w:rsidRDefault="00481BE6" w:rsidP="00D8722C">
      <w:pPr>
        <w:jc w:val="both"/>
      </w:pPr>
      <w:r w:rsidRPr="006E15CA">
        <w:t>2. Besąlyginė išskaita (franš</w:t>
      </w:r>
      <w:r w:rsidR="00211A5B" w:rsidRPr="006E15CA">
        <w:t>izė) neturi būti taikoma</w:t>
      </w:r>
      <w:r w:rsidR="00F264C9" w:rsidRPr="006E15CA">
        <w:tab/>
      </w:r>
      <w:r w:rsidR="00F264C9" w:rsidRPr="006E15CA">
        <w:tab/>
      </w:r>
      <w:r w:rsidR="00F264C9" w:rsidRPr="006E15CA">
        <w:tab/>
      </w:r>
      <w:r w:rsidR="00F264C9" w:rsidRPr="006E15CA">
        <w:tab/>
      </w:r>
      <w:r w:rsidR="00F264C9" w:rsidRPr="006E15CA">
        <w:tab/>
      </w:r>
      <w:r w:rsidR="00F264C9" w:rsidRPr="006E15CA">
        <w:tab/>
      </w:r>
      <w:r w:rsidR="00F264C9" w:rsidRPr="006E15CA">
        <w:tab/>
      </w:r>
    </w:p>
    <w:p w14:paraId="71055418" w14:textId="77777777" w:rsidR="006648B2" w:rsidRPr="00286C2C" w:rsidRDefault="007E7969" w:rsidP="00D8722C">
      <w:pPr>
        <w:jc w:val="both"/>
      </w:pPr>
      <w:r>
        <w:t xml:space="preserve">    </w:t>
      </w:r>
      <w:r w:rsidR="006648B2" w:rsidRPr="006E15CA">
        <w:t xml:space="preserve">Turto buvimo vieta – </w:t>
      </w:r>
      <w:r w:rsidR="006648B2" w:rsidRPr="00286C2C">
        <w:t>Santariškių g. 2, Vilnius, Santariškių g. 4, Vilnius</w:t>
      </w:r>
      <w:r w:rsidR="00515FBF" w:rsidRPr="00286C2C">
        <w:t xml:space="preserve">, </w:t>
      </w:r>
      <w:r w:rsidR="0071543E" w:rsidRPr="00286C2C">
        <w:t xml:space="preserve">Santariškių g. 5, Vilnius, </w:t>
      </w:r>
      <w:r w:rsidR="00515FBF" w:rsidRPr="00286C2C">
        <w:t>Santariškių g. 7, Vilnius</w:t>
      </w:r>
      <w:r w:rsidR="00D8722C" w:rsidRPr="00286C2C">
        <w:t>,</w:t>
      </w:r>
      <w:r w:rsidR="007B4350" w:rsidRPr="00286C2C">
        <w:t xml:space="preserve"> Santari</w:t>
      </w:r>
      <w:r w:rsidR="004D0D70" w:rsidRPr="00286C2C">
        <w:t>škių g. 14,</w:t>
      </w:r>
      <w:r w:rsidR="00D8722C" w:rsidRPr="00286C2C">
        <w:t xml:space="preserve">  </w:t>
      </w:r>
      <w:r w:rsidR="0071543E" w:rsidRPr="00286C2C">
        <w:t xml:space="preserve">Vilnius, </w:t>
      </w:r>
      <w:r w:rsidRPr="00286C2C">
        <w:t xml:space="preserve">P. Baublio g. 3B, Vilnius, P. Baublio g. 5 Vilnius, J. Kairiūkščio g. 2, Vilnius, </w:t>
      </w:r>
      <w:r w:rsidR="00D8722C" w:rsidRPr="00286C2C">
        <w:t>Kurorto g.</w:t>
      </w:r>
      <w:r w:rsidR="0071543E" w:rsidRPr="00286C2C">
        <w:t xml:space="preserve"> </w:t>
      </w:r>
      <w:r w:rsidR="00D8722C" w:rsidRPr="00286C2C">
        <w:t>5, Druskininkai, Vilties g.</w:t>
      </w:r>
      <w:r w:rsidR="0071543E" w:rsidRPr="00286C2C">
        <w:t xml:space="preserve"> </w:t>
      </w:r>
      <w:r w:rsidR="00D8722C" w:rsidRPr="00286C2C">
        <w:t>2,</w:t>
      </w:r>
      <w:r w:rsidR="0071543E" w:rsidRPr="00286C2C">
        <w:t xml:space="preserve"> </w:t>
      </w:r>
      <w:r w:rsidR="00D8722C" w:rsidRPr="00286C2C">
        <w:t>Na</w:t>
      </w:r>
      <w:r w:rsidRPr="00286C2C">
        <w:t>ujieji Valkininkai Varėnos raj..</w:t>
      </w:r>
      <w:r w:rsidR="00D8722C" w:rsidRPr="00286C2C">
        <w:t xml:space="preserve"> </w:t>
      </w:r>
    </w:p>
    <w:p w14:paraId="747801A5" w14:textId="77777777" w:rsidR="00432102" w:rsidRDefault="00432102" w:rsidP="00432102">
      <w:pPr>
        <w:ind w:firstLine="284"/>
        <w:jc w:val="both"/>
      </w:pPr>
      <w:r>
        <w:t xml:space="preserve">Turto buvimo vieta – Lietuvos Respublika (pridedamas turto sąrašas su adresais). </w:t>
      </w:r>
    </w:p>
    <w:p w14:paraId="3AE40A8E" w14:textId="77777777" w:rsidR="00432102" w:rsidRPr="00EB087C" w:rsidRDefault="00432102" w:rsidP="00432102">
      <w:pPr>
        <w:ind w:firstLine="284"/>
        <w:rPr>
          <w:sz w:val="22"/>
        </w:rPr>
      </w:pPr>
      <w:r>
        <w:rPr>
          <w:sz w:val="22"/>
        </w:rPr>
        <w:t xml:space="preserve">Sutarties galiojimo metu Draudėjas gali didinti (taip pat ir kitais adresais) arba mažinti draudžiamo turto kiekį. </w:t>
      </w:r>
    </w:p>
    <w:p w14:paraId="5975CDEA" w14:textId="77777777" w:rsidR="00432102" w:rsidRPr="00717A3B" w:rsidRDefault="00432102" w:rsidP="00432102">
      <w:pPr>
        <w:rPr>
          <w:rFonts w:eastAsia="Calibri" w:cs="Times New Roman"/>
        </w:rPr>
      </w:pPr>
      <w:r w:rsidRPr="00717A3B">
        <w:rPr>
          <w:rFonts w:eastAsia="Calibri" w:cs="Times New Roman"/>
        </w:rPr>
        <w:t xml:space="preserve">     Paslaugos turi būti suteiktos n</w:t>
      </w:r>
      <w:r w:rsidR="007E7969">
        <w:rPr>
          <w:rFonts w:eastAsia="Calibri" w:cs="Times New Roman"/>
        </w:rPr>
        <w:t>e vėliau kaip per 2 darbo diena</w:t>
      </w:r>
      <w:r w:rsidRPr="00717A3B">
        <w:rPr>
          <w:rFonts w:eastAsia="Calibri" w:cs="Times New Roman"/>
        </w:rPr>
        <w:t>s</w:t>
      </w:r>
      <w:r w:rsidR="007E7969">
        <w:rPr>
          <w:rFonts w:eastAsia="Calibri" w:cs="Times New Roman"/>
        </w:rPr>
        <w:t xml:space="preserve"> n</w:t>
      </w:r>
      <w:r w:rsidRPr="00717A3B">
        <w:rPr>
          <w:rFonts w:eastAsia="Calibri" w:cs="Times New Roman"/>
        </w:rPr>
        <w:t>uo Draudėjo užsakymo gavimo.</w:t>
      </w:r>
    </w:p>
    <w:p w14:paraId="17696C2B" w14:textId="77777777" w:rsidR="00432102" w:rsidRPr="00717A3B" w:rsidRDefault="00432102" w:rsidP="00432102">
      <w:pPr>
        <w:rPr>
          <w:rFonts w:eastAsia="Calibri" w:cs="Times New Roman"/>
          <w:lang w:val="en-US"/>
        </w:rPr>
      </w:pPr>
      <w:r w:rsidRPr="00717A3B">
        <w:rPr>
          <w:rFonts w:eastAsia="Calibri" w:cs="Times New Roman"/>
        </w:rPr>
        <w:t xml:space="preserve">Draudėjo sutarties vykdymo priežiūrai paskirtas atsakingas asmuo Ana Strunina, tel.Nr.+37052365299, </w:t>
      </w:r>
      <w:proofErr w:type="spellStart"/>
      <w:r w:rsidRPr="00717A3B">
        <w:rPr>
          <w:rFonts w:eastAsia="Calibri" w:cs="Times New Roman"/>
        </w:rPr>
        <w:t>el.paštas</w:t>
      </w:r>
      <w:proofErr w:type="spellEnd"/>
      <w:r w:rsidRPr="00717A3B">
        <w:rPr>
          <w:rFonts w:eastAsia="Calibri" w:cs="Times New Roman"/>
        </w:rPr>
        <w:t xml:space="preserve"> </w:t>
      </w:r>
      <w:hyperlink r:id="rId8" w:history="1">
        <w:r w:rsidRPr="00717A3B">
          <w:rPr>
            <w:rStyle w:val="Hyperlink"/>
            <w:rFonts w:eastAsia="Calibri" w:cs="Times New Roman"/>
          </w:rPr>
          <w:t>ana.strunina</w:t>
        </w:r>
        <w:r w:rsidRPr="00717A3B">
          <w:rPr>
            <w:rStyle w:val="Hyperlink"/>
            <w:rFonts w:eastAsia="Calibri" w:cs="Times New Roman"/>
            <w:lang w:val="en-US"/>
          </w:rPr>
          <w:t>@santa.lt</w:t>
        </w:r>
      </w:hyperlink>
      <w:r w:rsidRPr="00717A3B">
        <w:rPr>
          <w:rFonts w:eastAsia="Calibri" w:cs="Times New Roman"/>
          <w:lang w:val="en-US"/>
        </w:rPr>
        <w:t>.</w:t>
      </w:r>
    </w:p>
    <w:p w14:paraId="42675F26" w14:textId="77777777" w:rsidR="00AE30F1" w:rsidRPr="006E15CA" w:rsidRDefault="00AE30F1" w:rsidP="00AE30F1">
      <w:pPr>
        <w:jc w:val="center"/>
        <w:rPr>
          <w:rFonts w:eastAsia="Calibri" w:cs="Times New Roman"/>
          <w:b/>
        </w:rPr>
      </w:pPr>
    </w:p>
    <w:p w14:paraId="12BA111F" w14:textId="77777777" w:rsidR="00AE30F1" w:rsidRPr="006E15CA" w:rsidRDefault="00AE30F1" w:rsidP="00AE30F1">
      <w:pPr>
        <w:jc w:val="center"/>
        <w:rPr>
          <w:rFonts w:eastAsia="Calibri" w:cs="Times New Roman"/>
          <w:b/>
        </w:rPr>
      </w:pPr>
      <w:r w:rsidRPr="006E15CA">
        <w:rPr>
          <w:rFonts w:eastAsia="Calibri" w:cs="Times New Roman"/>
          <w:b/>
        </w:rPr>
        <w:t>Pastatų apsauginė, gaisrinė signalizacija, fizinė apsauga</w:t>
      </w:r>
    </w:p>
    <w:p w14:paraId="072F7D59" w14:textId="77777777" w:rsidR="00AE30F1" w:rsidRPr="006E15CA" w:rsidRDefault="00AE30F1" w:rsidP="00AE30F1">
      <w:pPr>
        <w:jc w:val="center"/>
        <w:rPr>
          <w:rFonts w:eastAsia="Calibri" w:cs="Times New Roman"/>
          <w:b/>
        </w:rPr>
      </w:pPr>
    </w:p>
    <w:p w14:paraId="43E883D1" w14:textId="77777777" w:rsidR="00AE30F1" w:rsidRPr="006E15CA" w:rsidRDefault="00AE30F1" w:rsidP="00AE30F1">
      <w:pPr>
        <w:numPr>
          <w:ilvl w:val="0"/>
          <w:numId w:val="1"/>
        </w:numPr>
        <w:jc w:val="both"/>
        <w:rPr>
          <w:rFonts w:eastAsia="Calibri" w:cs="Times New Roman"/>
        </w:rPr>
      </w:pPr>
      <w:r w:rsidRPr="006E15CA">
        <w:rPr>
          <w:rFonts w:eastAsia="Calibri" w:cs="Times New Roman"/>
        </w:rPr>
        <w:t>Santariškių g.</w:t>
      </w:r>
      <w:r w:rsidR="0071543E" w:rsidRPr="006E15CA">
        <w:rPr>
          <w:rFonts w:eastAsia="Calibri" w:cs="Times New Roman"/>
        </w:rPr>
        <w:t xml:space="preserve"> </w:t>
      </w:r>
      <w:r w:rsidRPr="006E15CA">
        <w:rPr>
          <w:rFonts w:eastAsia="Calibri" w:cs="Times New Roman"/>
        </w:rPr>
        <w:t>2; 4; 7</w:t>
      </w:r>
      <w:r w:rsidR="001F2918" w:rsidRPr="006E15CA">
        <w:rPr>
          <w:rFonts w:eastAsia="Calibri" w:cs="Times New Roman"/>
        </w:rPr>
        <w:t>;</w:t>
      </w:r>
      <w:r w:rsidRPr="006E15CA">
        <w:rPr>
          <w:rFonts w:eastAsia="Calibri" w:cs="Times New Roman"/>
        </w:rPr>
        <w:t xml:space="preserve"> </w:t>
      </w:r>
      <w:r w:rsidR="00506E57">
        <w:rPr>
          <w:rFonts w:eastAsia="Calibri" w:cs="Times New Roman"/>
        </w:rPr>
        <w:t xml:space="preserve">14, </w:t>
      </w:r>
      <w:r w:rsidRPr="006E15CA">
        <w:rPr>
          <w:rFonts w:eastAsia="Calibri" w:cs="Times New Roman"/>
        </w:rPr>
        <w:t>Vilnius.</w:t>
      </w:r>
    </w:p>
    <w:p w14:paraId="4A15C384" w14:textId="77777777" w:rsidR="00AE30F1" w:rsidRDefault="00AE30F1" w:rsidP="00AE30F1">
      <w:pPr>
        <w:ind w:firstLine="567"/>
        <w:jc w:val="both"/>
        <w:rPr>
          <w:rFonts w:eastAsia="Calibri" w:cs="Times New Roman"/>
        </w:rPr>
      </w:pPr>
      <w:r w:rsidRPr="006E15CA">
        <w:rPr>
          <w:rFonts w:eastAsia="Calibri" w:cs="Times New Roman"/>
        </w:rPr>
        <w:t xml:space="preserve">Patalpose įrengta </w:t>
      </w:r>
      <w:proofErr w:type="spellStart"/>
      <w:r w:rsidRPr="006E15CA">
        <w:rPr>
          <w:rFonts w:eastAsia="Calibri" w:cs="Times New Roman"/>
        </w:rPr>
        <w:t>adresinė</w:t>
      </w:r>
      <w:proofErr w:type="spellEnd"/>
      <w:r w:rsidRPr="006E15CA">
        <w:rPr>
          <w:rFonts w:eastAsia="Calibri" w:cs="Times New Roman"/>
        </w:rPr>
        <w:t xml:space="preserve"> gaisrinė signalizacija ir apsauginė signalizacija, kuri pajungta prie saugos tarnybos centrinio pulto. Budi aptarnavimo tarnybos, apsaugos ir medicinos personalas 24 val.</w:t>
      </w:r>
    </w:p>
    <w:p w14:paraId="64B672A3" w14:textId="7B164196" w:rsidR="00241BD4" w:rsidRPr="006E15CA" w:rsidRDefault="00241BD4" w:rsidP="00241BD4">
      <w:pPr>
        <w:numPr>
          <w:ilvl w:val="0"/>
          <w:numId w:val="1"/>
        </w:numPr>
        <w:jc w:val="both"/>
        <w:rPr>
          <w:rFonts w:eastAsia="Calibri" w:cs="Times New Roman"/>
        </w:rPr>
      </w:pPr>
      <w:r w:rsidRPr="006E15CA">
        <w:rPr>
          <w:rFonts w:eastAsia="Calibri" w:cs="Times New Roman"/>
        </w:rPr>
        <w:t xml:space="preserve">Santariškių g. </w:t>
      </w:r>
      <w:r>
        <w:rPr>
          <w:rFonts w:eastAsia="Calibri" w:cs="Times New Roman"/>
        </w:rPr>
        <w:t xml:space="preserve">5, </w:t>
      </w:r>
      <w:r w:rsidRPr="006E15CA">
        <w:rPr>
          <w:rFonts w:eastAsia="Calibri" w:cs="Times New Roman"/>
        </w:rPr>
        <w:t>Vilnius.</w:t>
      </w:r>
    </w:p>
    <w:p w14:paraId="0441A07C" w14:textId="7F996447" w:rsidR="00241BD4" w:rsidRDefault="00241BD4" w:rsidP="00241BD4">
      <w:pPr>
        <w:ind w:firstLine="567"/>
        <w:jc w:val="both"/>
        <w:rPr>
          <w:rFonts w:eastAsia="Calibri" w:cs="Times New Roman"/>
        </w:rPr>
      </w:pPr>
      <w:bookmarkStart w:id="1" w:name="_Hlk182978877"/>
      <w:r w:rsidRPr="006E15CA">
        <w:rPr>
          <w:rFonts w:eastAsia="Calibri" w:cs="Times New Roman"/>
        </w:rPr>
        <w:t xml:space="preserve">Patalpose įrengta </w:t>
      </w:r>
      <w:proofErr w:type="spellStart"/>
      <w:r w:rsidRPr="006E15CA">
        <w:rPr>
          <w:rFonts w:eastAsia="Calibri" w:cs="Times New Roman"/>
        </w:rPr>
        <w:t>adresinė</w:t>
      </w:r>
      <w:proofErr w:type="spellEnd"/>
      <w:r w:rsidRPr="006E15CA">
        <w:rPr>
          <w:rFonts w:eastAsia="Calibri" w:cs="Times New Roman"/>
        </w:rPr>
        <w:t xml:space="preserve"> gaisrinė signalizacija ir apsauginė signalizacija, kuri pajungta prie saugos tarnybos centrinio pulto. </w:t>
      </w:r>
    </w:p>
    <w:bookmarkEnd w:id="1"/>
    <w:p w14:paraId="3FFA6995" w14:textId="77777777" w:rsidR="00506E57" w:rsidRPr="006E15CA" w:rsidRDefault="00506E57" w:rsidP="00506E57">
      <w:pPr>
        <w:numPr>
          <w:ilvl w:val="0"/>
          <w:numId w:val="1"/>
        </w:numPr>
        <w:jc w:val="both"/>
        <w:rPr>
          <w:rFonts w:eastAsia="Calibri" w:cs="Times New Roman"/>
        </w:rPr>
      </w:pPr>
      <w:r w:rsidRPr="006E15CA">
        <w:rPr>
          <w:rFonts w:eastAsia="Calibri" w:cs="Times New Roman"/>
        </w:rPr>
        <w:t>P. Baublio g. 3B, Vilnius</w:t>
      </w:r>
    </w:p>
    <w:p w14:paraId="04B14FAD" w14:textId="77777777" w:rsidR="00506E57" w:rsidRPr="006E15CA" w:rsidRDefault="00506E57" w:rsidP="00506E57">
      <w:pPr>
        <w:ind w:firstLine="567"/>
        <w:jc w:val="both"/>
        <w:rPr>
          <w:rFonts w:eastAsia="Calibri" w:cs="Times New Roman"/>
        </w:rPr>
      </w:pPr>
      <w:r w:rsidRPr="006E15CA">
        <w:rPr>
          <w:rFonts w:eastAsia="Calibri" w:cs="Times New Roman"/>
        </w:rPr>
        <w:t>Patalpose budi aptarnavimo tarnybos personalas 24 val.</w:t>
      </w:r>
    </w:p>
    <w:p w14:paraId="214A4B75" w14:textId="77777777" w:rsidR="00506E57" w:rsidRPr="006E15CA" w:rsidRDefault="00506E57" w:rsidP="00506E57">
      <w:pPr>
        <w:numPr>
          <w:ilvl w:val="0"/>
          <w:numId w:val="1"/>
        </w:numPr>
        <w:jc w:val="both"/>
        <w:rPr>
          <w:rFonts w:eastAsia="Calibri" w:cs="Times New Roman"/>
        </w:rPr>
      </w:pPr>
      <w:r w:rsidRPr="006E15CA">
        <w:rPr>
          <w:rFonts w:eastAsia="Calibri" w:cs="Times New Roman"/>
        </w:rPr>
        <w:t>P. Baublio 5, Vilnius</w:t>
      </w:r>
    </w:p>
    <w:p w14:paraId="3A3D9667" w14:textId="77777777" w:rsidR="00506E57" w:rsidRPr="006E15CA" w:rsidRDefault="00506E57" w:rsidP="00506E57">
      <w:pPr>
        <w:ind w:firstLine="567"/>
        <w:jc w:val="both"/>
        <w:rPr>
          <w:rFonts w:eastAsia="Calibri" w:cs="Times New Roman"/>
        </w:rPr>
      </w:pPr>
      <w:r w:rsidRPr="006E15CA">
        <w:rPr>
          <w:rFonts w:eastAsia="Calibri" w:cs="Times New Roman"/>
        </w:rPr>
        <w:t xml:space="preserve">Patalpose įrengta </w:t>
      </w:r>
      <w:proofErr w:type="spellStart"/>
      <w:r w:rsidRPr="006E15CA">
        <w:rPr>
          <w:rFonts w:eastAsia="Calibri" w:cs="Times New Roman"/>
        </w:rPr>
        <w:t>adresinė</w:t>
      </w:r>
      <w:proofErr w:type="spellEnd"/>
      <w:r w:rsidRPr="006E15CA">
        <w:rPr>
          <w:rFonts w:eastAsia="Calibri" w:cs="Times New Roman"/>
        </w:rPr>
        <w:t xml:space="preserve"> gaisrinė signalizacija ir apsauginė signalizacija, kuri pajungta prie saugos tarnybos centrinio pulto.</w:t>
      </w:r>
    </w:p>
    <w:p w14:paraId="67BFD185" w14:textId="77777777" w:rsidR="00AE30F1" w:rsidRPr="006E15CA" w:rsidRDefault="00AE30F1" w:rsidP="00AE30F1">
      <w:pPr>
        <w:numPr>
          <w:ilvl w:val="0"/>
          <w:numId w:val="1"/>
        </w:numPr>
        <w:jc w:val="both"/>
        <w:rPr>
          <w:rFonts w:eastAsia="Calibri" w:cs="Times New Roman"/>
        </w:rPr>
      </w:pPr>
      <w:r w:rsidRPr="006E15CA">
        <w:rPr>
          <w:rFonts w:eastAsia="Calibri" w:cs="Times New Roman"/>
        </w:rPr>
        <w:t>J. Kairiūkščio g. 2, Vilnius</w:t>
      </w:r>
    </w:p>
    <w:p w14:paraId="44D5CEEE" w14:textId="77777777" w:rsidR="00AE30F1" w:rsidRPr="006E15CA" w:rsidRDefault="00AE30F1" w:rsidP="00AE30F1">
      <w:pPr>
        <w:ind w:firstLine="567"/>
        <w:jc w:val="both"/>
        <w:rPr>
          <w:rFonts w:eastAsia="Calibri" w:cs="Times New Roman"/>
        </w:rPr>
      </w:pPr>
      <w:r w:rsidRPr="006E15CA">
        <w:rPr>
          <w:rFonts w:eastAsia="Calibri" w:cs="Times New Roman"/>
        </w:rPr>
        <w:t xml:space="preserve">Patalpose įrengta dalinai </w:t>
      </w:r>
      <w:proofErr w:type="spellStart"/>
      <w:r w:rsidRPr="006E15CA">
        <w:rPr>
          <w:rFonts w:eastAsia="Calibri" w:cs="Times New Roman"/>
        </w:rPr>
        <w:t>adresinė</w:t>
      </w:r>
      <w:proofErr w:type="spellEnd"/>
      <w:r w:rsidRPr="006E15CA">
        <w:rPr>
          <w:rFonts w:eastAsia="Calibri" w:cs="Times New Roman"/>
        </w:rPr>
        <w:t xml:space="preserve"> gaisrinė signalizacija ir apsauginė signalizacija, kuri pajungta prie saugos tarnybos centrinio pulto. Budi aptarnavimo tarnybos</w:t>
      </w:r>
      <w:r w:rsidR="004D0D70" w:rsidRPr="006E15CA">
        <w:rPr>
          <w:rFonts w:eastAsia="Calibri" w:cs="Times New Roman"/>
        </w:rPr>
        <w:t>, apsaugos</w:t>
      </w:r>
      <w:r w:rsidRPr="006E15CA">
        <w:rPr>
          <w:rFonts w:eastAsia="Calibri" w:cs="Times New Roman"/>
        </w:rPr>
        <w:t xml:space="preserve"> ir medicinos personalas 24 val.</w:t>
      </w:r>
    </w:p>
    <w:p w14:paraId="597064B7" w14:textId="77777777" w:rsidR="00AE30F1" w:rsidRPr="006E15CA" w:rsidRDefault="00AE30F1" w:rsidP="00AE30F1">
      <w:pPr>
        <w:numPr>
          <w:ilvl w:val="0"/>
          <w:numId w:val="1"/>
        </w:numPr>
        <w:jc w:val="both"/>
        <w:rPr>
          <w:rFonts w:eastAsia="Calibri" w:cs="Times New Roman"/>
        </w:rPr>
      </w:pPr>
      <w:r w:rsidRPr="006E15CA">
        <w:rPr>
          <w:rFonts w:eastAsia="Calibri" w:cs="Times New Roman"/>
        </w:rPr>
        <w:t>Kurorto g. 5, Druskininkai</w:t>
      </w:r>
    </w:p>
    <w:p w14:paraId="47D49BAB" w14:textId="77777777" w:rsidR="00AE30F1" w:rsidRPr="006E15CA" w:rsidRDefault="00AE30F1" w:rsidP="00AE30F1">
      <w:pPr>
        <w:ind w:firstLine="567"/>
        <w:jc w:val="both"/>
        <w:rPr>
          <w:rFonts w:eastAsia="Calibri" w:cs="Times New Roman"/>
        </w:rPr>
      </w:pPr>
      <w:r w:rsidRPr="006E15CA">
        <w:rPr>
          <w:rFonts w:eastAsia="Calibri" w:cs="Times New Roman"/>
        </w:rPr>
        <w:t xml:space="preserve">Patalpose įrengta </w:t>
      </w:r>
      <w:proofErr w:type="spellStart"/>
      <w:r w:rsidRPr="006E15CA">
        <w:rPr>
          <w:rFonts w:eastAsia="Calibri" w:cs="Times New Roman"/>
        </w:rPr>
        <w:t>adresinė</w:t>
      </w:r>
      <w:proofErr w:type="spellEnd"/>
      <w:r w:rsidRPr="006E15CA">
        <w:rPr>
          <w:rFonts w:eastAsia="Calibri" w:cs="Times New Roman"/>
        </w:rPr>
        <w:t xml:space="preserve"> gaisrinė signalizacija- vietinė. Dalinė fizinė apsauga. Budi </w:t>
      </w:r>
      <w:r w:rsidR="004D0D70" w:rsidRPr="006E15CA">
        <w:rPr>
          <w:rFonts w:eastAsia="Calibri" w:cs="Times New Roman"/>
        </w:rPr>
        <w:t xml:space="preserve">apsaugos ir </w:t>
      </w:r>
      <w:r w:rsidRPr="006E15CA">
        <w:rPr>
          <w:rFonts w:eastAsia="Calibri" w:cs="Times New Roman"/>
        </w:rPr>
        <w:t>medicinos personalas 24 val.</w:t>
      </w:r>
    </w:p>
    <w:p w14:paraId="4264CB22" w14:textId="77777777" w:rsidR="00AE30F1" w:rsidRPr="006E15CA" w:rsidRDefault="00AE30F1" w:rsidP="00AE30F1">
      <w:pPr>
        <w:numPr>
          <w:ilvl w:val="0"/>
          <w:numId w:val="1"/>
        </w:numPr>
        <w:jc w:val="both"/>
        <w:rPr>
          <w:rFonts w:eastAsia="Calibri" w:cs="Times New Roman"/>
        </w:rPr>
      </w:pPr>
      <w:r w:rsidRPr="006E15CA">
        <w:rPr>
          <w:rFonts w:eastAsia="Calibri" w:cs="Times New Roman"/>
        </w:rPr>
        <w:t>Vilties g.</w:t>
      </w:r>
      <w:r w:rsidR="001F2918" w:rsidRPr="006E15CA">
        <w:rPr>
          <w:rFonts w:eastAsia="Calibri" w:cs="Times New Roman"/>
        </w:rPr>
        <w:t xml:space="preserve"> </w:t>
      </w:r>
      <w:r w:rsidRPr="006E15CA">
        <w:rPr>
          <w:rFonts w:eastAsia="Calibri" w:cs="Times New Roman"/>
        </w:rPr>
        <w:t>2,</w:t>
      </w:r>
      <w:r w:rsidR="001F2918" w:rsidRPr="006E15CA">
        <w:rPr>
          <w:rFonts w:eastAsia="Calibri" w:cs="Times New Roman"/>
        </w:rPr>
        <w:t xml:space="preserve"> </w:t>
      </w:r>
      <w:r w:rsidRPr="006E15CA">
        <w:rPr>
          <w:rFonts w:eastAsia="Calibri" w:cs="Times New Roman"/>
        </w:rPr>
        <w:t>Naujieji Valkininkai, Varėnos raj.</w:t>
      </w:r>
    </w:p>
    <w:p w14:paraId="2FD1B34A" w14:textId="77777777" w:rsidR="00AE30F1" w:rsidRPr="006E15CA" w:rsidRDefault="00AE30F1" w:rsidP="00AE30F1">
      <w:pPr>
        <w:ind w:firstLine="567"/>
        <w:jc w:val="both"/>
        <w:rPr>
          <w:rFonts w:eastAsia="Calibri" w:cs="Times New Roman"/>
        </w:rPr>
      </w:pPr>
      <w:r w:rsidRPr="006E15CA">
        <w:rPr>
          <w:rFonts w:eastAsia="Calibri" w:cs="Times New Roman"/>
        </w:rPr>
        <w:t xml:space="preserve">Patalpose įrengta dalinai </w:t>
      </w:r>
      <w:proofErr w:type="spellStart"/>
      <w:r w:rsidRPr="006E15CA">
        <w:rPr>
          <w:rFonts w:eastAsia="Calibri" w:cs="Times New Roman"/>
        </w:rPr>
        <w:t>adresinė</w:t>
      </w:r>
      <w:proofErr w:type="spellEnd"/>
      <w:r w:rsidRPr="006E15CA">
        <w:rPr>
          <w:rFonts w:eastAsia="Calibri" w:cs="Times New Roman"/>
        </w:rPr>
        <w:t xml:space="preserve"> gaisrinė ir apsauginė signalizacija, vietinė. Budi medicinos personalas 24 val.</w:t>
      </w:r>
    </w:p>
    <w:p w14:paraId="1AD7F2DB" w14:textId="77777777" w:rsidR="00681BD2" w:rsidRPr="006E15CA" w:rsidRDefault="00681BD2" w:rsidP="00AE30F1">
      <w:pPr>
        <w:ind w:firstLine="567"/>
        <w:jc w:val="both"/>
        <w:rPr>
          <w:rFonts w:eastAsia="Calibri" w:cs="Times New Roman"/>
        </w:rPr>
      </w:pPr>
    </w:p>
    <w:p w14:paraId="698C6E48" w14:textId="4E970647" w:rsidR="00681BD2" w:rsidRDefault="00681BD2" w:rsidP="00681BD2">
      <w:pPr>
        <w:spacing w:line="276" w:lineRule="auto"/>
        <w:ind w:firstLine="567"/>
        <w:rPr>
          <w:sz w:val="22"/>
        </w:rPr>
      </w:pPr>
      <w:r w:rsidRPr="007E7969">
        <w:rPr>
          <w:szCs w:val="24"/>
        </w:rPr>
        <w:t>Draudžiamuose objektuose 2019 – 202</w:t>
      </w:r>
      <w:r w:rsidR="00286C2C">
        <w:rPr>
          <w:szCs w:val="24"/>
        </w:rPr>
        <w:t>3</w:t>
      </w:r>
      <w:r w:rsidRPr="007E7969">
        <w:rPr>
          <w:szCs w:val="24"/>
        </w:rPr>
        <w:t xml:space="preserve"> metais draudiminių įvykių neužfiksuota.</w:t>
      </w:r>
    </w:p>
    <w:p w14:paraId="4B6FBF3C" w14:textId="49110545" w:rsidR="00681BD2" w:rsidRDefault="00286C2C" w:rsidP="00AE30F1">
      <w:pPr>
        <w:ind w:firstLine="567"/>
        <w:jc w:val="both"/>
        <w:rPr>
          <w:color w:val="000000"/>
          <w:sz w:val="22"/>
        </w:rPr>
      </w:pPr>
      <w:r>
        <w:rPr>
          <w:color w:val="000000"/>
          <w:sz w:val="22"/>
        </w:rPr>
        <w:lastRenderedPageBreak/>
        <w:t>Draudiminiai įvykiai (žalų istorija):</w:t>
      </w:r>
    </w:p>
    <w:p w14:paraId="75D772CB" w14:textId="6CF7F3E0" w:rsidR="00286C2C" w:rsidRPr="00AE30F1" w:rsidRDefault="00286C2C" w:rsidP="00AE30F1">
      <w:pPr>
        <w:ind w:firstLine="567"/>
        <w:jc w:val="both"/>
        <w:rPr>
          <w:rFonts w:eastAsia="Calibri" w:cs="Times New Roman"/>
        </w:rPr>
      </w:pPr>
      <w:r>
        <w:rPr>
          <w:rFonts w:eastAsia="Calibri" w:cs="Times New Roman"/>
        </w:rPr>
        <w:t>2024 m. Nr.3867120, išmoka 6033,00 E</w:t>
      </w:r>
      <w:r>
        <w:rPr>
          <w:color w:val="000000"/>
          <w:sz w:val="22"/>
        </w:rPr>
        <w:t>ur., Santariškių g. 2, Vilnius.</w:t>
      </w:r>
    </w:p>
    <w:p w14:paraId="19083D09" w14:textId="77777777" w:rsidR="00F264C9" w:rsidRDefault="00F264C9"/>
    <w:sectPr w:rsidR="00F264C9" w:rsidSect="00AE30F1">
      <w:pgSz w:w="11906" w:h="16838"/>
      <w:pgMar w:top="28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7E0730"/>
    <w:multiLevelType w:val="hybridMultilevel"/>
    <w:tmpl w:val="123865E8"/>
    <w:lvl w:ilvl="0" w:tplc="15F479A4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B2"/>
    <w:rsid w:val="00175C9A"/>
    <w:rsid w:val="0018727B"/>
    <w:rsid w:val="001A7D2D"/>
    <w:rsid w:val="001F2918"/>
    <w:rsid w:val="00211A5B"/>
    <w:rsid w:val="00230C67"/>
    <w:rsid w:val="00241BD4"/>
    <w:rsid w:val="00285FC5"/>
    <w:rsid w:val="00286C2C"/>
    <w:rsid w:val="002C1234"/>
    <w:rsid w:val="00314C97"/>
    <w:rsid w:val="003605B4"/>
    <w:rsid w:val="00432102"/>
    <w:rsid w:val="00481BE6"/>
    <w:rsid w:val="004D0D70"/>
    <w:rsid w:val="00506E57"/>
    <w:rsid w:val="00515FBF"/>
    <w:rsid w:val="00550339"/>
    <w:rsid w:val="005A6E51"/>
    <w:rsid w:val="005D249D"/>
    <w:rsid w:val="006648B2"/>
    <w:rsid w:val="00681BD2"/>
    <w:rsid w:val="0068419C"/>
    <w:rsid w:val="006E15CA"/>
    <w:rsid w:val="006E426C"/>
    <w:rsid w:val="00706946"/>
    <w:rsid w:val="0071543E"/>
    <w:rsid w:val="007B4350"/>
    <w:rsid w:val="007E7969"/>
    <w:rsid w:val="008020BB"/>
    <w:rsid w:val="00842FA5"/>
    <w:rsid w:val="0085438A"/>
    <w:rsid w:val="008B1074"/>
    <w:rsid w:val="00936545"/>
    <w:rsid w:val="00950F0F"/>
    <w:rsid w:val="009F557C"/>
    <w:rsid w:val="00A04700"/>
    <w:rsid w:val="00AC1FAD"/>
    <w:rsid w:val="00AE30F1"/>
    <w:rsid w:val="00B32DED"/>
    <w:rsid w:val="00B50A9F"/>
    <w:rsid w:val="00B74572"/>
    <w:rsid w:val="00C03648"/>
    <w:rsid w:val="00CA0810"/>
    <w:rsid w:val="00D76140"/>
    <w:rsid w:val="00D8722C"/>
    <w:rsid w:val="00E2172B"/>
    <w:rsid w:val="00F264C9"/>
    <w:rsid w:val="00F4380A"/>
    <w:rsid w:val="00FF1592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8BF59"/>
  <w15:chartTrackingRefBased/>
  <w15:docId w15:val="{5AC9C14C-13AD-4E9A-B4EA-8434864F4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21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80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.strunina@santa.l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ED1170E779E741A552CD3DBB0AD206" ma:contentTypeVersion="12" ma:contentTypeDescription="Create a new document." ma:contentTypeScope="" ma:versionID="212580728464ac55fee265e410d9ec5f">
  <xsd:schema xmlns:xsd="http://www.w3.org/2001/XMLSchema" xmlns:xs="http://www.w3.org/2001/XMLSchema" xmlns:p="http://schemas.microsoft.com/office/2006/metadata/properties" xmlns:ns3="5bae7d12-13eb-4134-a1d8-2ddc8d2534e1" targetNamespace="http://schemas.microsoft.com/office/2006/metadata/properties" ma:root="true" ma:fieldsID="bc91d7e98ea6d95ab049580aed435384" ns3:_="">
    <xsd:import namespace="5bae7d12-13eb-4134-a1d8-2ddc8d2534e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e7d12-13eb-4134-a1d8-2ddc8d2534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bae7d12-13eb-4134-a1d8-2ddc8d2534e1" xsi:nil="true"/>
  </documentManagement>
</p:properties>
</file>

<file path=customXml/itemProps1.xml><?xml version="1.0" encoding="utf-8"?>
<ds:datastoreItem xmlns:ds="http://schemas.openxmlformats.org/officeDocument/2006/customXml" ds:itemID="{7021A915-23D8-4CBB-A73A-1C271B001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ae7d12-13eb-4134-a1d8-2ddc8d2534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8A1391-C237-4DD6-93AC-EF89C252AF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035C7-61DD-469C-A96D-B80926AB6084}">
  <ds:schemaRefs>
    <ds:schemaRef ds:uri="5bae7d12-13eb-4134-a1d8-2ddc8d2534e1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1739</Words>
  <Characters>992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Sidaravičienė</dc:creator>
  <cp:keywords/>
  <dc:description/>
  <cp:lastModifiedBy>Rasa Sidaravičienė</cp:lastModifiedBy>
  <cp:revision>2</cp:revision>
  <dcterms:created xsi:type="dcterms:W3CDTF">2025-01-15T10:07:00Z</dcterms:created>
  <dcterms:modified xsi:type="dcterms:W3CDTF">2025-01-15T10:07:00Z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0x01010054ED1170E779E741A552CD3DBB0AD206</vt:lpwstr>
  </property>
</Properties>
</file>